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FE" w:rsidRPr="00375124" w:rsidRDefault="00C54CF5" w:rsidP="0037512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75124">
        <w:rPr>
          <w:rFonts w:asciiTheme="majorHAnsi" w:hAnsiTheme="majorHAnsi" w:cstheme="majorHAnsi"/>
          <w:sz w:val="28"/>
          <w:szCs w:val="28"/>
          <w:lang w:val="en-US"/>
        </w:rPr>
        <w:t>PHÒNG GD-ĐT DẦU TIẾNG</w:t>
      </w:r>
    </w:p>
    <w:p w:rsidR="00C04165" w:rsidRPr="00375124" w:rsidRDefault="00C54CF5" w:rsidP="0037512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75124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753FE7" wp14:editId="56215A62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58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23376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5.2pt" to="15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" strokecolor="#4579b8 [3044]"/>
            </w:pict>
          </mc:Fallback>
        </mc:AlternateContent>
      </w:r>
      <w:r w:rsidRPr="00375124">
        <w:rPr>
          <w:rFonts w:asciiTheme="majorHAnsi" w:hAnsiTheme="majorHAnsi" w:cstheme="majorHAnsi"/>
          <w:b/>
          <w:sz w:val="28"/>
          <w:szCs w:val="28"/>
          <w:lang w:val="en-US"/>
        </w:rPr>
        <w:t>TRƯỜNG THCS LONG HÒA</w:t>
      </w:r>
    </w:p>
    <w:p w:rsidR="00C54CF5" w:rsidRPr="00375124" w:rsidRDefault="00C54CF5">
      <w:pPr>
        <w:rPr>
          <w:rFonts w:asciiTheme="majorHAnsi" w:hAnsiTheme="majorHAnsi" w:cstheme="majorHAnsi"/>
          <w:lang w:val="en-US"/>
        </w:rPr>
      </w:pPr>
    </w:p>
    <w:p w:rsidR="00C54CF5" w:rsidRPr="00375124" w:rsidRDefault="00C54CF5" w:rsidP="00C54CF5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75124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</w:p>
    <w:p w:rsidR="00C54CF5" w:rsidRPr="00375124" w:rsidRDefault="00C54CF5" w:rsidP="00C54CF5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375124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DF7FD1" w:rsidRPr="00375124">
        <w:rPr>
          <w:rFonts w:asciiTheme="majorHAnsi" w:hAnsiTheme="majorHAnsi" w:cstheme="majorHAnsi"/>
          <w:sz w:val="28"/>
          <w:szCs w:val="28"/>
          <w:lang w:val="en-US"/>
        </w:rPr>
        <w:t>03-08/9/2018</w:t>
      </w:r>
      <w:r w:rsidRPr="00375124">
        <w:rPr>
          <w:rFonts w:asciiTheme="majorHAnsi" w:hAnsiTheme="majorHAnsi" w:cstheme="majorHAnsi"/>
          <w:sz w:val="28"/>
          <w:szCs w:val="28"/>
          <w:lang w:val="en-US"/>
        </w:rPr>
        <w:t xml:space="preserve"> )</w:t>
      </w:r>
    </w:p>
    <w:p w:rsidR="00C54CF5" w:rsidRPr="00375124" w:rsidRDefault="00BC19A5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C54CF5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hai </w:t>
      </w:r>
      <w:r w:rsidR="00DF7FD1" w:rsidRPr="00375124">
        <w:rPr>
          <w:rFonts w:asciiTheme="majorHAnsi" w:hAnsiTheme="majorHAnsi" w:cstheme="majorHAnsi"/>
          <w:b/>
          <w:sz w:val="26"/>
          <w:szCs w:val="28"/>
          <w:lang w:val="en-US"/>
        </w:rPr>
        <w:t>03/9/2018</w:t>
      </w:r>
      <w:r w:rsidR="00C54CF5" w:rsidRPr="0037512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46DAA" w:rsidRPr="00375124" w:rsidRDefault="00DF7FD1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>Nghỉ bù Lễ 2/9</w:t>
      </w:r>
    </w:p>
    <w:p w:rsidR="00B94BEC" w:rsidRPr="00375124" w:rsidRDefault="00A46DAA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</w:t>
      </w:r>
      <w:r w:rsidR="00C54CF5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ba </w:t>
      </w:r>
      <w:r w:rsidR="00DF7FD1" w:rsidRPr="00375124">
        <w:rPr>
          <w:rFonts w:asciiTheme="majorHAnsi" w:hAnsiTheme="majorHAnsi" w:cstheme="majorHAnsi"/>
          <w:b/>
          <w:sz w:val="26"/>
          <w:szCs w:val="28"/>
          <w:lang w:val="en-US"/>
        </w:rPr>
        <w:t>04/9/2018</w:t>
      </w:r>
      <w:r w:rsidR="00A76DFA" w:rsidRPr="0037512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DF7FD1" w:rsidRPr="00375124" w:rsidRDefault="00E4313C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7 giờ 30 phút: </w:t>
      </w:r>
      <w:r w:rsidR="00DF7FD1" w:rsidRPr="00375124">
        <w:rPr>
          <w:rFonts w:asciiTheme="majorHAnsi" w:hAnsiTheme="majorHAnsi" w:cstheme="majorHAnsi"/>
          <w:sz w:val="26"/>
          <w:szCs w:val="28"/>
          <w:lang w:val="en-US"/>
        </w:rPr>
        <w:t>Thông báo lịch thi GVDG cấp Trường ( Đ/c Hạp Thị Nga )</w:t>
      </w:r>
    </w:p>
    <w:p w:rsidR="00DF7FD1" w:rsidRPr="00375124" w:rsidRDefault="00DF7FD1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>8 giờ 00 phút: Duyệt chương trình Lễ hội khai trường ( Đ/c Nguyễn Văn Mười )</w:t>
      </w:r>
    </w:p>
    <w:p w:rsidR="00DF7FD1" w:rsidRPr="00375124" w:rsidRDefault="00DF7FD1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>14 giờ 00 phút: Nộp bô kế họach về Phòng GĐĐT ( Đ/c Đỗ Thị Hà )</w:t>
      </w:r>
    </w:p>
    <w:p w:rsidR="00DF7FD1" w:rsidRPr="00375124" w:rsidRDefault="00DF7FD1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16 giờ 00 Phút: Tổng vệ sinh trường lớp </w:t>
      </w:r>
      <w:r w:rsidR="00FE7CEC" w:rsidRPr="00375124">
        <w:rPr>
          <w:rFonts w:asciiTheme="majorHAnsi" w:hAnsiTheme="majorHAnsi" w:cstheme="majorHAnsi"/>
          <w:sz w:val="26"/>
          <w:szCs w:val="28"/>
          <w:lang w:val="en-US"/>
        </w:rPr>
        <w:t>( 22 lớp và 22 GVCN )</w:t>
      </w:r>
    </w:p>
    <w:p w:rsidR="00FE7CEC" w:rsidRPr="00375124" w:rsidRDefault="00FE7CEC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: Chuẩn bị sân Lễ ( Đ/c Nguyễn Thanh Hải và  các Đc GV nam )</w:t>
      </w:r>
    </w:p>
    <w:p w:rsidR="00FE7CEC" w:rsidRPr="00375124" w:rsidRDefault="00FE7CEC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: Kiểm tra công tác VS ( Đ/c Hạp Thị Nga )</w:t>
      </w:r>
    </w:p>
    <w:p w:rsidR="005460BA" w:rsidRPr="00375124" w:rsidRDefault="005460BA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: Kiểm tra Âm thanh ( Đ/c Hòang Văn Nghĩa )</w:t>
      </w:r>
    </w:p>
    <w:p w:rsidR="00B34BB9" w:rsidRPr="00375124" w:rsidRDefault="00BF1209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B34BB9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tư </w:t>
      </w:r>
      <w:r w:rsidR="00372F46" w:rsidRPr="00375124">
        <w:rPr>
          <w:rFonts w:asciiTheme="majorHAnsi" w:hAnsiTheme="majorHAnsi" w:cstheme="majorHAnsi"/>
          <w:b/>
          <w:sz w:val="26"/>
          <w:szCs w:val="28"/>
          <w:lang w:val="en-US"/>
        </w:rPr>
        <w:t>05/9/2018</w:t>
      </w:r>
      <w:r w:rsidR="00B34BB9" w:rsidRPr="0037512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372F46" w:rsidRPr="00375124" w:rsidRDefault="009710F7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>7giờ 00 phút: Tổ chức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phần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Lễ khai giảng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(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>Tòan thể CB-GV-NV và học sinh tòan Trường)</w:t>
      </w:r>
    </w:p>
    <w:p w:rsidR="00A94975" w:rsidRPr="00375124" w:rsidRDefault="00372F46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>8 giờ 30 phút: Tổ chức phần hội ( Theo phân công)</w:t>
      </w:r>
      <w:r w:rsidR="00842DAF"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</w:p>
    <w:p w:rsidR="00295F9D" w:rsidRPr="00375124" w:rsidRDefault="00372F46" w:rsidP="00A94496">
      <w:pPr>
        <w:spacing w:line="240" w:lineRule="auto"/>
        <w:ind w:left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295F9D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năm </w:t>
      </w: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>06/9/2018</w:t>
      </w:r>
      <w:r w:rsidR="00295F9D" w:rsidRPr="0037512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4A43EC" w:rsidRPr="00375124" w:rsidRDefault="004A43EC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7 giờ 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>3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0 phút: 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>Họp Giao ban tại UBND xã Long hòa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( Đ/c Nguyễn Văn Mười )</w:t>
      </w:r>
    </w:p>
    <w:p w:rsidR="00B32D32" w:rsidRPr="00375124" w:rsidRDefault="00B32D32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: Mua Sổ ĐCN, ĐDDH, Hóa chất tại CTy TBTH BD ( Đ/C Hạp Thị Nga )</w:t>
      </w:r>
    </w:p>
    <w:p w:rsidR="00566DCA" w:rsidRPr="00375124" w:rsidRDefault="00566DCA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14 giờ 30 phút: 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>Hội nghị CBVC cấp tổ năm 2018 – 2019 Tổ CM,VP)</w:t>
      </w:r>
    </w:p>
    <w:p w:rsidR="00295F9D" w:rsidRPr="00A94496" w:rsidRDefault="00037CFD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A94496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</w:t>
      </w:r>
      <w:r w:rsidR="007C7C4D" w:rsidRPr="00A94496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295F9D" w:rsidRPr="00A94496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sáu </w:t>
      </w:r>
      <w:r w:rsidR="00372F46" w:rsidRPr="00A94496">
        <w:rPr>
          <w:rFonts w:asciiTheme="majorHAnsi" w:hAnsiTheme="majorHAnsi" w:cstheme="majorHAnsi"/>
          <w:b/>
          <w:sz w:val="26"/>
          <w:szCs w:val="28"/>
          <w:lang w:val="en-US"/>
        </w:rPr>
        <w:t>07/9/2018</w:t>
      </w:r>
      <w:r w:rsidR="00295F9D" w:rsidRPr="00A94496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372F46" w:rsidRPr="00375124" w:rsidRDefault="00566DCA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7 giờ 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>3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0 phút: </w:t>
      </w:r>
      <w:r w:rsidR="00372F46" w:rsidRPr="00375124">
        <w:rPr>
          <w:rFonts w:asciiTheme="majorHAnsi" w:hAnsiTheme="majorHAnsi" w:cstheme="majorHAnsi"/>
          <w:sz w:val="26"/>
          <w:szCs w:val="28"/>
          <w:lang w:val="en-US"/>
        </w:rPr>
        <w:t>Dự tập huấn đánh giá GĐHT tại HT UBND Huyện Dầu Tiếng ( Đ/c Nguyễn Văn Mười )</w:t>
      </w:r>
    </w:p>
    <w:p w:rsidR="005460BA" w:rsidRPr="00375124" w:rsidRDefault="005460BA" w:rsidP="00A9449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6 HĐNGLL ( Các Đ/c GVCN khối 6 ) </w:t>
      </w:r>
    </w:p>
    <w:p w:rsidR="005460BA" w:rsidRPr="00375124" w:rsidRDefault="005460BA" w:rsidP="00A94496">
      <w:pPr>
        <w:pStyle w:val="ListParagraph"/>
        <w:spacing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Nguyễn Thanh Hải )</w:t>
      </w:r>
    </w:p>
    <w:p w:rsidR="00A94496" w:rsidRDefault="00037CFD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987985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7C7C4D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</w:t>
      </w:r>
      <w:r w:rsidR="00AD04C9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</w:t>
      </w:r>
      <w:r w:rsidR="00A85DF9" w:rsidRPr="00375124">
        <w:rPr>
          <w:rFonts w:asciiTheme="majorHAnsi" w:hAnsiTheme="majorHAnsi" w:cstheme="majorHAnsi"/>
          <w:b/>
          <w:sz w:val="26"/>
          <w:szCs w:val="28"/>
          <w:lang w:val="en-US"/>
        </w:rPr>
        <w:t>bảy</w:t>
      </w:r>
      <w:r w:rsidR="00AD04C9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B94BEC" w:rsidRPr="00375124">
        <w:rPr>
          <w:rFonts w:asciiTheme="majorHAnsi" w:hAnsiTheme="majorHAnsi" w:cstheme="majorHAnsi"/>
          <w:b/>
          <w:sz w:val="26"/>
          <w:szCs w:val="28"/>
          <w:lang w:val="en-US"/>
        </w:rPr>
        <w:t>0</w:t>
      </w:r>
      <w:r w:rsidR="00375124" w:rsidRPr="00375124">
        <w:rPr>
          <w:rFonts w:asciiTheme="majorHAnsi" w:hAnsiTheme="majorHAnsi" w:cstheme="majorHAnsi"/>
          <w:b/>
          <w:sz w:val="26"/>
          <w:szCs w:val="28"/>
          <w:lang w:val="en-US"/>
        </w:rPr>
        <w:t>8</w:t>
      </w:r>
      <w:r w:rsidR="00AD04C9" w:rsidRPr="00375124">
        <w:rPr>
          <w:rFonts w:asciiTheme="majorHAnsi" w:hAnsiTheme="majorHAnsi" w:cstheme="majorHAnsi"/>
          <w:b/>
          <w:sz w:val="26"/>
          <w:szCs w:val="28"/>
          <w:lang w:val="en-US"/>
        </w:rPr>
        <w:t>/0</w:t>
      </w:r>
      <w:r w:rsidR="00B94BEC" w:rsidRPr="00375124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AD04C9" w:rsidRPr="00375124">
        <w:rPr>
          <w:rFonts w:asciiTheme="majorHAnsi" w:hAnsiTheme="majorHAnsi" w:cstheme="majorHAnsi"/>
          <w:b/>
          <w:sz w:val="26"/>
          <w:szCs w:val="28"/>
          <w:lang w:val="en-US"/>
        </w:rPr>
        <w:t>/2018:</w:t>
      </w:r>
    </w:p>
    <w:p w:rsidR="008C0702" w:rsidRPr="00A94496" w:rsidRDefault="005460BA" w:rsidP="00A94496">
      <w:pPr>
        <w:spacing w:line="240" w:lineRule="auto"/>
        <w:ind w:firstLine="72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A94496">
        <w:rPr>
          <w:rFonts w:asciiTheme="majorHAnsi" w:hAnsiTheme="majorHAnsi" w:cstheme="majorHAnsi"/>
          <w:sz w:val="26"/>
          <w:szCs w:val="28"/>
          <w:lang w:val="en-US"/>
        </w:rPr>
        <w:t>7 giờ 00 phút: Chỉnh, sửa Văn kiện chuẩn bị hội nghị CB-VC trù bị ( Đ/C Đỗ Thị Hà )</w:t>
      </w:r>
    </w:p>
    <w:p w:rsidR="00C04165" w:rsidRPr="00375124" w:rsidRDefault="008C0702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</w:t>
      </w:r>
      <w:r w:rsidR="00566DCA"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      </w:t>
      </w:r>
      <w:r w:rsidRPr="0037512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Long hòa, ngày </w:t>
      </w:r>
      <w:r w:rsidR="00372F46" w:rsidRPr="00375124">
        <w:rPr>
          <w:rFonts w:asciiTheme="majorHAnsi" w:hAnsiTheme="majorHAnsi" w:cstheme="majorHAnsi"/>
          <w:b/>
          <w:sz w:val="26"/>
          <w:szCs w:val="28"/>
          <w:lang w:val="en-US"/>
        </w:rPr>
        <w:t>01</w:t>
      </w: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tháng </w:t>
      </w:r>
      <w:r w:rsidR="00372F46" w:rsidRPr="00375124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năm 2018</w:t>
      </w:r>
    </w:p>
    <w:p w:rsidR="00EE34CB" w:rsidRPr="00375124" w:rsidRDefault="00B60C91" w:rsidP="00A94496">
      <w:pPr>
        <w:spacing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DB0C6" wp14:editId="43F39DEE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3785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    Hiệu trưởng</w:t>
      </w:r>
    </w:p>
    <w:p w:rsidR="00EE34CB" w:rsidRPr="00375124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FC37E" wp14:editId="2E8B8E6B">
                <wp:simplePos x="0" y="0"/>
                <wp:positionH relativeFrom="column">
                  <wp:posOffset>3408045</wp:posOffset>
                </wp:positionH>
                <wp:positionV relativeFrom="paragraph">
                  <wp:posOffset>8890</wp:posOffset>
                </wp:positionV>
                <wp:extent cx="1304925" cy="488950"/>
                <wp:effectExtent l="0" t="0" r="28575" b="2540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8950"/>
                        </a:xfrm>
                        <a:custGeom>
                          <a:avLst/>
                          <a:gdLst>
                            <a:gd name="connsiteX0" fmla="*/ 0 w 1304925"/>
                            <a:gd name="connsiteY0" fmla="*/ 126839 h 489318"/>
                            <a:gd name="connsiteX1" fmla="*/ 571500 w 1304925"/>
                            <a:gd name="connsiteY1" fmla="*/ 98264 h 489318"/>
                            <a:gd name="connsiteX2" fmla="*/ 638175 w 1304925"/>
                            <a:gd name="connsiteY2" fmla="*/ 488789 h 489318"/>
                            <a:gd name="connsiteX3" fmla="*/ 752475 w 1304925"/>
                            <a:gd name="connsiteY3" fmla="*/ 3014 h 489318"/>
                            <a:gd name="connsiteX4" fmla="*/ 723900 w 1304925"/>
                            <a:gd name="connsiteY4" fmla="*/ 279239 h 489318"/>
                            <a:gd name="connsiteX5" fmla="*/ 771525 w 1304925"/>
                            <a:gd name="connsiteY5" fmla="*/ 193514 h 489318"/>
                            <a:gd name="connsiteX6" fmla="*/ 781050 w 1304925"/>
                            <a:gd name="connsiteY6" fmla="*/ 279239 h 489318"/>
                            <a:gd name="connsiteX7" fmla="*/ 847725 w 1304925"/>
                            <a:gd name="connsiteY7" fmla="*/ 212564 h 489318"/>
                            <a:gd name="connsiteX8" fmla="*/ 876300 w 1304925"/>
                            <a:gd name="connsiteY8" fmla="*/ 241139 h 489318"/>
                            <a:gd name="connsiteX9" fmla="*/ 952500 w 1304925"/>
                            <a:gd name="connsiteY9" fmla="*/ 31589 h 489318"/>
                            <a:gd name="connsiteX10" fmla="*/ 914400 w 1304925"/>
                            <a:gd name="connsiteY10" fmla="*/ 250664 h 489318"/>
                            <a:gd name="connsiteX11" fmla="*/ 1133475 w 1304925"/>
                            <a:gd name="connsiteY11" fmla="*/ 231614 h 489318"/>
                            <a:gd name="connsiteX12" fmla="*/ 1304925 w 1304925"/>
                            <a:gd name="connsiteY12" fmla="*/ 183989 h 489318"/>
                            <a:gd name="connsiteX13" fmla="*/ 1304925 w 1304925"/>
                            <a:gd name="connsiteY13" fmla="*/ 183989 h 489318"/>
                            <a:gd name="connsiteX14" fmla="*/ 1304925 w 1304925"/>
                            <a:gd name="connsiteY14" fmla="*/ 183989 h 4893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304925" h="489318">
                              <a:moveTo>
                                <a:pt x="0" y="126839"/>
                              </a:moveTo>
                              <a:cubicBezTo>
                                <a:pt x="232569" y="82389"/>
                                <a:pt x="465138" y="37939"/>
                                <a:pt x="571500" y="98264"/>
                              </a:cubicBezTo>
                              <a:cubicBezTo>
                                <a:pt x="677862" y="158589"/>
                                <a:pt x="608013" y="504664"/>
                                <a:pt x="638175" y="488789"/>
                              </a:cubicBezTo>
                              <a:cubicBezTo>
                                <a:pt x="668337" y="472914"/>
                                <a:pt x="738188" y="37939"/>
                                <a:pt x="752475" y="3014"/>
                              </a:cubicBezTo>
                              <a:cubicBezTo>
                                <a:pt x="766763" y="-31911"/>
                                <a:pt x="720725" y="247489"/>
                                <a:pt x="723900" y="279239"/>
                              </a:cubicBezTo>
                              <a:cubicBezTo>
                                <a:pt x="727075" y="310989"/>
                                <a:pt x="762000" y="193514"/>
                                <a:pt x="771525" y="193514"/>
                              </a:cubicBezTo>
                              <a:cubicBezTo>
                                <a:pt x="781050" y="193514"/>
                                <a:pt x="768350" y="276064"/>
                                <a:pt x="781050" y="279239"/>
                              </a:cubicBezTo>
                              <a:cubicBezTo>
                                <a:pt x="793750" y="282414"/>
                                <a:pt x="831850" y="218914"/>
                                <a:pt x="847725" y="212564"/>
                              </a:cubicBezTo>
                              <a:cubicBezTo>
                                <a:pt x="863600" y="206214"/>
                                <a:pt x="858838" y="271301"/>
                                <a:pt x="876300" y="241139"/>
                              </a:cubicBezTo>
                              <a:cubicBezTo>
                                <a:pt x="893762" y="210977"/>
                                <a:pt x="946150" y="30001"/>
                                <a:pt x="952500" y="31589"/>
                              </a:cubicBezTo>
                              <a:cubicBezTo>
                                <a:pt x="958850" y="33176"/>
                                <a:pt x="884238" y="217327"/>
                                <a:pt x="914400" y="250664"/>
                              </a:cubicBezTo>
                              <a:cubicBezTo>
                                <a:pt x="944562" y="284001"/>
                                <a:pt x="1068387" y="242727"/>
                                <a:pt x="1133475" y="231614"/>
                              </a:cubicBezTo>
                              <a:cubicBezTo>
                                <a:pt x="1198563" y="220501"/>
                                <a:pt x="1304925" y="183989"/>
                                <a:pt x="1304925" y="183989"/>
                              </a:cubicBezTo>
                              <a:lnTo>
                                <a:pt x="1304925" y="183989"/>
                              </a:lnTo>
                              <a:lnTo>
                                <a:pt x="1304925" y="183989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A5016" id="Freeform 4" o:spid="_x0000_s1026" style="position:absolute;margin-left:268.35pt;margin-top:.7pt;width:102.75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48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" path="m,126839c232569,82389,465138,37939,571500,98264v106362,60325,36513,406400,66675,390525c668337,472914,738188,37939,752475,3014v14288,-34925,-31750,244475,-28575,276225c727075,310989,762000,193514,771525,193514v9525,,-3175,82550,9525,85725c793750,282414,831850,218914,847725,212564v15875,-6350,11113,58737,28575,28575c893762,210977,946150,30001,952500,31589v6350,1587,-68262,185738,-38100,219075c944562,284001,1068387,242727,1133475,231614v65088,-11113,171450,-47625,171450,-47625l1304925,183989r,e" filled="f" strokecolor="#4a7ebb">
                <v:path arrowok="t" o:connecttype="custom" o:connectlocs="0,126744;571500,98190;638175,488421;752475,3012;723900,279029;771525,193368;781050,279029;847725,212404;876300,240958;952500,31565;914400,250475;1133475,231440;1304925,183851;1304925,183851;1304925,183851" o:connectangles="0,0,0,0,0,0,0,0,0,0,0,0,0,0,0"/>
              </v:shape>
            </w:pict>
          </mc:Fallback>
        </mc:AlternateContent>
      </w:r>
      <w:r w:rsidRPr="00375124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6944" wp14:editId="44273550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51E5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375124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AE0ED" wp14:editId="45B3D397">
                <wp:simplePos x="0" y="0"/>
                <wp:positionH relativeFrom="column">
                  <wp:posOffset>3817620</wp:posOffset>
                </wp:positionH>
                <wp:positionV relativeFrom="paragraph">
                  <wp:posOffset>172085</wp:posOffset>
                </wp:positionV>
                <wp:extent cx="742950" cy="1238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58646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6pt,13.55pt" to="359.1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" strokecolor="#4a7ebb"/>
            </w:pict>
          </mc:Fallback>
        </mc:AlternateContent>
      </w:r>
    </w:p>
    <w:p w:rsidR="00EE34CB" w:rsidRPr="00375124" w:rsidRDefault="00EE34CB" w:rsidP="00EE34CB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Nguyễn Văn Mười </w:t>
      </w:r>
    </w:p>
    <w:p w:rsidR="007C7C4D" w:rsidRPr="00375124" w:rsidRDefault="007C7C4D" w:rsidP="007C7C4D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bookmarkStart w:id="0" w:name="_GoBack"/>
      <w:bookmarkEnd w:id="0"/>
    </w:p>
    <w:p w:rsidR="007C7C4D" w:rsidRPr="00375124" w:rsidRDefault="007C7C4D" w:rsidP="007C7C4D">
      <w:pPr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7512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</w:t>
      </w:r>
    </w:p>
    <w:sectPr w:rsidR="007C7C4D" w:rsidRPr="00375124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076029"/>
    <w:rsid w:val="000A043C"/>
    <w:rsid w:val="000A149B"/>
    <w:rsid w:val="000A6013"/>
    <w:rsid w:val="001834F7"/>
    <w:rsid w:val="001D35D8"/>
    <w:rsid w:val="001E7F19"/>
    <w:rsid w:val="0025442E"/>
    <w:rsid w:val="00271520"/>
    <w:rsid w:val="00271F4F"/>
    <w:rsid w:val="002879D2"/>
    <w:rsid w:val="00295F9D"/>
    <w:rsid w:val="002A2DDD"/>
    <w:rsid w:val="002A7FCC"/>
    <w:rsid w:val="00343D27"/>
    <w:rsid w:val="00372F46"/>
    <w:rsid w:val="00375124"/>
    <w:rsid w:val="003C3E59"/>
    <w:rsid w:val="003F389C"/>
    <w:rsid w:val="00453DE3"/>
    <w:rsid w:val="00493913"/>
    <w:rsid w:val="004A43EC"/>
    <w:rsid w:val="004E4882"/>
    <w:rsid w:val="004F1537"/>
    <w:rsid w:val="00542009"/>
    <w:rsid w:val="005460BA"/>
    <w:rsid w:val="00566DCA"/>
    <w:rsid w:val="005856B3"/>
    <w:rsid w:val="00626A2E"/>
    <w:rsid w:val="00655B4B"/>
    <w:rsid w:val="00691299"/>
    <w:rsid w:val="006B14F3"/>
    <w:rsid w:val="0070283B"/>
    <w:rsid w:val="007227FE"/>
    <w:rsid w:val="00723B9F"/>
    <w:rsid w:val="00724B1F"/>
    <w:rsid w:val="007479FA"/>
    <w:rsid w:val="00784277"/>
    <w:rsid w:val="00785779"/>
    <w:rsid w:val="007C026C"/>
    <w:rsid w:val="007C7C4D"/>
    <w:rsid w:val="00811CFD"/>
    <w:rsid w:val="0082429E"/>
    <w:rsid w:val="00842DAF"/>
    <w:rsid w:val="008B4B97"/>
    <w:rsid w:val="008C0702"/>
    <w:rsid w:val="009710F7"/>
    <w:rsid w:val="00987985"/>
    <w:rsid w:val="009A4921"/>
    <w:rsid w:val="009C4EDA"/>
    <w:rsid w:val="00A46DAA"/>
    <w:rsid w:val="00A5318B"/>
    <w:rsid w:val="00A76DFA"/>
    <w:rsid w:val="00A83731"/>
    <w:rsid w:val="00A85DF9"/>
    <w:rsid w:val="00A94496"/>
    <w:rsid w:val="00A94975"/>
    <w:rsid w:val="00AA24AB"/>
    <w:rsid w:val="00AD04C9"/>
    <w:rsid w:val="00AD1E6F"/>
    <w:rsid w:val="00B32D32"/>
    <w:rsid w:val="00B34BB9"/>
    <w:rsid w:val="00B5221C"/>
    <w:rsid w:val="00B60C91"/>
    <w:rsid w:val="00B94BEC"/>
    <w:rsid w:val="00BB3442"/>
    <w:rsid w:val="00BB5220"/>
    <w:rsid w:val="00BC024E"/>
    <w:rsid w:val="00BC19A5"/>
    <w:rsid w:val="00BF1209"/>
    <w:rsid w:val="00BF7381"/>
    <w:rsid w:val="00C04165"/>
    <w:rsid w:val="00C043A4"/>
    <w:rsid w:val="00C54CF5"/>
    <w:rsid w:val="00D44315"/>
    <w:rsid w:val="00D87872"/>
    <w:rsid w:val="00DF7FD1"/>
    <w:rsid w:val="00E20F63"/>
    <w:rsid w:val="00E24EC7"/>
    <w:rsid w:val="00E30699"/>
    <w:rsid w:val="00E4313C"/>
    <w:rsid w:val="00EE34CB"/>
    <w:rsid w:val="00F34381"/>
    <w:rsid w:val="00F34DF7"/>
    <w:rsid w:val="00FC0C30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D7B9"/>
  <w15:docId w15:val="{EC9D92C2-1663-4409-8838-3B98BE50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MN</cp:lastModifiedBy>
  <cp:revision>4</cp:revision>
  <cp:lastPrinted>2018-08-24T07:45:00Z</cp:lastPrinted>
  <dcterms:created xsi:type="dcterms:W3CDTF">2018-09-03T11:17:00Z</dcterms:created>
  <dcterms:modified xsi:type="dcterms:W3CDTF">2018-09-04T03:14:00Z</dcterms:modified>
</cp:coreProperties>
</file>